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15" w:rsidRDefault="000D4215" w:rsidP="00CF0677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711FAC" w:rsidRDefault="00CF0677" w:rsidP="00CF0677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proofErr w:type="gramStart"/>
      <w:r w:rsidRPr="00CF0677">
        <w:rPr>
          <w:rFonts w:ascii="Tahoma" w:hAnsi="Tahoma" w:cs="Tahoma"/>
          <w:b/>
          <w:sz w:val="24"/>
          <w:szCs w:val="24"/>
          <w:u w:val="single"/>
        </w:rPr>
        <w:t>VISI  DAN</w:t>
      </w:r>
      <w:proofErr w:type="gramEnd"/>
      <w:r w:rsidRPr="00CF0677">
        <w:rPr>
          <w:rFonts w:ascii="Tahoma" w:hAnsi="Tahoma" w:cs="Tahoma"/>
          <w:b/>
          <w:sz w:val="24"/>
          <w:szCs w:val="24"/>
          <w:u w:val="single"/>
        </w:rPr>
        <w:t xml:space="preserve"> MISI BADANG PENGHUBNG PROVINSI SUMATERA BARAT</w:t>
      </w:r>
    </w:p>
    <w:p w:rsidR="00CF0677" w:rsidRDefault="00CF0677" w:rsidP="00CF0677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CF0677" w:rsidRDefault="00CF0677" w:rsidP="00CF0677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VISI BADAN PENGHUBUNG </w:t>
      </w:r>
    </w:p>
    <w:p w:rsidR="000D4215" w:rsidRDefault="000D4215" w:rsidP="00CF0677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CF0677" w:rsidRDefault="00CF0677" w:rsidP="000D4215">
      <w:pPr>
        <w:ind w:left="360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CF0677">
        <w:rPr>
          <w:rFonts w:ascii="Tahoma" w:hAnsi="Tahoma" w:cs="Tahoma"/>
          <w:sz w:val="24"/>
          <w:szCs w:val="24"/>
        </w:rPr>
        <w:t>Menjadikan</w:t>
      </w:r>
      <w:proofErr w:type="spellEnd"/>
      <w:r w:rsidRPr="00CF067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F0677">
        <w:rPr>
          <w:rFonts w:ascii="Tahoma" w:hAnsi="Tahoma" w:cs="Tahoma"/>
          <w:sz w:val="24"/>
          <w:szCs w:val="24"/>
        </w:rPr>
        <w:t>Badan</w:t>
      </w:r>
      <w:proofErr w:type="spellEnd"/>
      <w:r w:rsidRPr="00CF067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F0677">
        <w:rPr>
          <w:rFonts w:ascii="Tahoma" w:hAnsi="Tahoma" w:cs="Tahoma"/>
          <w:sz w:val="24"/>
          <w:szCs w:val="24"/>
        </w:rPr>
        <w:t>Penghubung</w:t>
      </w:r>
      <w:proofErr w:type="spellEnd"/>
      <w:r w:rsidRPr="00CF067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F0677">
        <w:rPr>
          <w:rFonts w:ascii="Tahoma" w:hAnsi="Tahoma" w:cs="Tahoma"/>
          <w:sz w:val="24"/>
          <w:szCs w:val="24"/>
        </w:rPr>
        <w:t>Pemerintah</w:t>
      </w:r>
      <w:proofErr w:type="spellEnd"/>
      <w:r w:rsidRPr="00CF067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F0677">
        <w:rPr>
          <w:rFonts w:ascii="Tahoma" w:hAnsi="Tahoma" w:cs="Tahoma"/>
          <w:sz w:val="24"/>
          <w:szCs w:val="24"/>
        </w:rPr>
        <w:t>Provinsi</w:t>
      </w:r>
      <w:proofErr w:type="spellEnd"/>
      <w:r w:rsidRPr="00CF0677">
        <w:rPr>
          <w:rFonts w:ascii="Tahoma" w:hAnsi="Tahoma" w:cs="Tahoma"/>
          <w:sz w:val="24"/>
          <w:szCs w:val="24"/>
        </w:rPr>
        <w:t xml:space="preserve"> Sumatera Barat </w:t>
      </w:r>
      <w:proofErr w:type="spellStart"/>
      <w:r w:rsidRPr="00CF0677">
        <w:rPr>
          <w:rFonts w:ascii="Tahoma" w:hAnsi="Tahoma" w:cs="Tahoma"/>
          <w:sz w:val="24"/>
          <w:szCs w:val="24"/>
        </w:rPr>
        <w:t>Sebagai</w:t>
      </w:r>
      <w:proofErr w:type="spellEnd"/>
      <w:r w:rsidRPr="00CF067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F0677">
        <w:rPr>
          <w:rFonts w:ascii="Tahoma" w:hAnsi="Tahoma" w:cs="Tahoma"/>
          <w:sz w:val="24"/>
          <w:szCs w:val="24"/>
        </w:rPr>
        <w:t>Pusat</w:t>
      </w:r>
      <w:proofErr w:type="spellEnd"/>
      <w:r w:rsidRPr="00CF067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F0677">
        <w:rPr>
          <w:rFonts w:ascii="Tahoma" w:hAnsi="Tahoma" w:cs="Tahoma"/>
          <w:sz w:val="24"/>
          <w:szCs w:val="24"/>
        </w:rPr>
        <w:t>Pelayanan</w:t>
      </w:r>
      <w:proofErr w:type="spellEnd"/>
      <w:r w:rsidRPr="00CF067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F0677">
        <w:rPr>
          <w:rFonts w:ascii="Tahoma" w:hAnsi="Tahoma" w:cs="Tahoma"/>
          <w:sz w:val="24"/>
          <w:szCs w:val="24"/>
        </w:rPr>
        <w:t>dan</w:t>
      </w:r>
      <w:proofErr w:type="spellEnd"/>
      <w:r w:rsidRPr="00CF067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F0677">
        <w:rPr>
          <w:rFonts w:ascii="Tahoma" w:hAnsi="Tahoma" w:cs="Tahoma"/>
          <w:sz w:val="24"/>
          <w:szCs w:val="24"/>
        </w:rPr>
        <w:t>Informasi</w:t>
      </w:r>
      <w:proofErr w:type="spellEnd"/>
      <w:r w:rsidRPr="00CF067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F0677">
        <w:rPr>
          <w:rFonts w:ascii="Tahoma" w:hAnsi="Tahoma" w:cs="Tahoma"/>
          <w:sz w:val="24"/>
          <w:szCs w:val="24"/>
        </w:rPr>
        <w:t>Terpadu</w:t>
      </w:r>
      <w:proofErr w:type="spellEnd"/>
      <w:r w:rsidRPr="00CF067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F0677">
        <w:rPr>
          <w:rFonts w:ascii="Tahoma" w:hAnsi="Tahoma" w:cs="Tahoma"/>
          <w:sz w:val="24"/>
          <w:szCs w:val="24"/>
        </w:rPr>
        <w:t>dalam</w:t>
      </w:r>
      <w:proofErr w:type="spellEnd"/>
      <w:r w:rsidRPr="00CF067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F0677">
        <w:rPr>
          <w:rFonts w:ascii="Tahoma" w:hAnsi="Tahoma" w:cs="Tahoma"/>
          <w:sz w:val="24"/>
          <w:szCs w:val="24"/>
        </w:rPr>
        <w:t>Pengembangan</w:t>
      </w:r>
      <w:proofErr w:type="spellEnd"/>
      <w:r w:rsidRPr="00CF067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F0677">
        <w:rPr>
          <w:rFonts w:ascii="Tahoma" w:hAnsi="Tahoma" w:cs="Tahoma"/>
          <w:sz w:val="24"/>
          <w:szCs w:val="24"/>
        </w:rPr>
        <w:t>Potensi</w:t>
      </w:r>
      <w:proofErr w:type="spellEnd"/>
      <w:r w:rsidRPr="00CF0677">
        <w:rPr>
          <w:rFonts w:ascii="Tahoma" w:hAnsi="Tahoma" w:cs="Tahoma"/>
          <w:sz w:val="24"/>
          <w:szCs w:val="24"/>
        </w:rPr>
        <w:t xml:space="preserve"> Daerah </w:t>
      </w:r>
      <w:proofErr w:type="spellStart"/>
      <w:r w:rsidRPr="00CF0677">
        <w:rPr>
          <w:rFonts w:ascii="Tahoma" w:hAnsi="Tahoma" w:cs="Tahoma"/>
          <w:sz w:val="24"/>
          <w:szCs w:val="24"/>
        </w:rPr>
        <w:t>Provinsi</w:t>
      </w:r>
      <w:proofErr w:type="spellEnd"/>
      <w:r w:rsidRPr="00CF0677">
        <w:rPr>
          <w:rFonts w:ascii="Tahoma" w:hAnsi="Tahoma" w:cs="Tahoma"/>
          <w:sz w:val="24"/>
          <w:szCs w:val="24"/>
        </w:rPr>
        <w:t xml:space="preserve"> Sumatera Barat</w:t>
      </w:r>
      <w:r>
        <w:rPr>
          <w:rFonts w:ascii="Tahoma" w:hAnsi="Tahoma" w:cs="Tahoma"/>
          <w:sz w:val="24"/>
          <w:szCs w:val="24"/>
        </w:rPr>
        <w:t>.</w:t>
      </w:r>
      <w:proofErr w:type="gramEnd"/>
    </w:p>
    <w:p w:rsidR="00CF0677" w:rsidRDefault="00CF0677" w:rsidP="00CF0677">
      <w:pPr>
        <w:rPr>
          <w:rFonts w:ascii="Tahoma" w:hAnsi="Tahoma" w:cs="Tahoma"/>
          <w:sz w:val="24"/>
          <w:szCs w:val="24"/>
        </w:rPr>
      </w:pPr>
    </w:p>
    <w:p w:rsidR="00CF0677" w:rsidRDefault="00CF0677" w:rsidP="00CF0677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CF0677">
        <w:rPr>
          <w:rFonts w:ascii="Tahoma" w:hAnsi="Tahoma" w:cs="Tahoma"/>
          <w:b/>
          <w:sz w:val="24"/>
          <w:szCs w:val="24"/>
          <w:u w:val="single"/>
        </w:rPr>
        <w:t>MISI BADAN PENGHUBUNG</w:t>
      </w:r>
    </w:p>
    <w:p w:rsidR="00CF0677" w:rsidRDefault="00CF0677" w:rsidP="00CF0677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CF0677" w:rsidRPr="000D4215" w:rsidRDefault="000D4215" w:rsidP="000D421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Mewujudkan</w:t>
      </w:r>
      <w:proofErr w:type="spellEnd"/>
      <w:r>
        <w:rPr>
          <w:rFonts w:ascii="Tahoma" w:hAnsi="Tahoma" w:cs="Tahoma"/>
          <w:sz w:val="24"/>
          <w:szCs w:val="24"/>
        </w:rPr>
        <w:t xml:space="preserve">  </w:t>
      </w:r>
      <w:proofErr w:type="spellStart"/>
      <w:r>
        <w:rPr>
          <w:rFonts w:ascii="Tahoma" w:hAnsi="Tahoma" w:cs="Tahoma"/>
          <w:sz w:val="24"/>
          <w:szCs w:val="24"/>
        </w:rPr>
        <w:t>pelayanan</w:t>
      </w:r>
      <w:proofErr w:type="spellEnd"/>
      <w:r>
        <w:rPr>
          <w:rFonts w:ascii="Tahoma" w:hAnsi="Tahoma" w:cs="Tahoma"/>
          <w:sz w:val="24"/>
          <w:szCs w:val="24"/>
        </w:rPr>
        <w:t xml:space="preserve"> p</w:t>
      </w:r>
      <w:r w:rsidR="00CF0677" w:rsidRPr="000D4215">
        <w:rPr>
          <w:rFonts w:ascii="Tahoma" w:hAnsi="Tahoma" w:cs="Tahoma"/>
          <w:sz w:val="24"/>
          <w:szCs w:val="24"/>
        </w:rPr>
        <w:t xml:space="preserve">rima </w:t>
      </w:r>
      <w:proofErr w:type="spellStart"/>
      <w:r w:rsidR="00CF0677" w:rsidRPr="000D4215">
        <w:rPr>
          <w:rFonts w:ascii="Tahoma" w:hAnsi="Tahoma" w:cs="Tahoma"/>
          <w:sz w:val="24"/>
          <w:szCs w:val="24"/>
        </w:rPr>
        <w:t>dalam</w:t>
      </w:r>
      <w:proofErr w:type="spellEnd"/>
      <w:r w:rsidR="00CF0677" w:rsidRPr="000D42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F0677" w:rsidRPr="000D4215">
        <w:rPr>
          <w:rFonts w:ascii="Tahoma" w:hAnsi="Tahoma" w:cs="Tahoma"/>
          <w:sz w:val="24"/>
          <w:szCs w:val="24"/>
        </w:rPr>
        <w:t>memfasilitasi</w:t>
      </w:r>
      <w:proofErr w:type="spellEnd"/>
      <w:r w:rsidR="00CF0677" w:rsidRPr="000D42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F0677" w:rsidRPr="000D4215">
        <w:rPr>
          <w:rFonts w:ascii="Tahoma" w:hAnsi="Tahoma" w:cs="Tahoma"/>
          <w:sz w:val="24"/>
          <w:szCs w:val="24"/>
        </w:rPr>
        <w:t>Pimpinan</w:t>
      </w:r>
      <w:proofErr w:type="spellEnd"/>
      <w:r w:rsidR="00CF0677" w:rsidRPr="000D4215">
        <w:rPr>
          <w:rFonts w:ascii="Tahoma" w:hAnsi="Tahoma" w:cs="Tahoma"/>
          <w:sz w:val="24"/>
          <w:szCs w:val="24"/>
        </w:rPr>
        <w:t xml:space="preserve"> Daerah </w:t>
      </w:r>
      <w:proofErr w:type="spellStart"/>
      <w:r w:rsidR="00CF0677" w:rsidRPr="000D4215">
        <w:rPr>
          <w:rFonts w:ascii="Tahoma" w:hAnsi="Tahoma" w:cs="Tahoma"/>
          <w:sz w:val="24"/>
          <w:szCs w:val="24"/>
        </w:rPr>
        <w:t>selama</w:t>
      </w:r>
      <w:proofErr w:type="spellEnd"/>
      <w:r w:rsidR="00CF0677" w:rsidRPr="000D42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F0677" w:rsidRPr="000D4215">
        <w:rPr>
          <w:rFonts w:ascii="Tahoma" w:hAnsi="Tahoma" w:cs="Tahoma"/>
          <w:sz w:val="24"/>
          <w:szCs w:val="24"/>
        </w:rPr>
        <w:t>pelaksanaan</w:t>
      </w:r>
      <w:proofErr w:type="spellEnd"/>
      <w:r w:rsidR="00CF0677" w:rsidRPr="000D42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F0677" w:rsidRPr="000D4215">
        <w:rPr>
          <w:rFonts w:ascii="Tahoma" w:hAnsi="Tahoma" w:cs="Tahoma"/>
          <w:sz w:val="24"/>
          <w:szCs w:val="24"/>
        </w:rPr>
        <w:t>tugas</w:t>
      </w:r>
      <w:proofErr w:type="spellEnd"/>
      <w:r w:rsidR="00CF0677" w:rsidRPr="000D42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F0677" w:rsidRPr="000D4215">
        <w:rPr>
          <w:rFonts w:ascii="Tahoma" w:hAnsi="Tahoma" w:cs="Tahoma"/>
          <w:sz w:val="24"/>
          <w:szCs w:val="24"/>
        </w:rPr>
        <w:t>di</w:t>
      </w:r>
      <w:proofErr w:type="spellEnd"/>
      <w:r w:rsidR="00CF0677" w:rsidRPr="000D4215">
        <w:rPr>
          <w:rFonts w:ascii="Tahoma" w:hAnsi="Tahoma" w:cs="Tahoma"/>
          <w:sz w:val="24"/>
          <w:szCs w:val="24"/>
        </w:rPr>
        <w:t xml:space="preserve"> Jakarta;</w:t>
      </w:r>
    </w:p>
    <w:p w:rsidR="00CF0677" w:rsidRPr="000D4215" w:rsidRDefault="00CF0677" w:rsidP="000D421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proofErr w:type="spellStart"/>
      <w:r w:rsidRPr="000D4215">
        <w:rPr>
          <w:rFonts w:ascii="Tahoma" w:hAnsi="Tahoma" w:cs="Tahoma"/>
          <w:sz w:val="24"/>
          <w:szCs w:val="24"/>
        </w:rPr>
        <w:t>Mewujudkan</w:t>
      </w:r>
      <w:proofErr w:type="spellEnd"/>
      <w:r w:rsidRPr="000D42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4215">
        <w:rPr>
          <w:rFonts w:ascii="Tahoma" w:hAnsi="Tahoma" w:cs="Tahoma"/>
          <w:sz w:val="24"/>
          <w:szCs w:val="24"/>
        </w:rPr>
        <w:t>pemberdayaan</w:t>
      </w:r>
      <w:proofErr w:type="spellEnd"/>
      <w:r w:rsidRPr="000D42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4215">
        <w:rPr>
          <w:rFonts w:ascii="Tahoma" w:hAnsi="Tahoma" w:cs="Tahoma"/>
          <w:sz w:val="24"/>
          <w:szCs w:val="24"/>
        </w:rPr>
        <w:t>masyarakat</w:t>
      </w:r>
      <w:proofErr w:type="spellEnd"/>
      <w:r w:rsidRPr="000D42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4215">
        <w:rPr>
          <w:rFonts w:ascii="Tahoma" w:hAnsi="Tahoma" w:cs="Tahoma"/>
          <w:sz w:val="24"/>
          <w:szCs w:val="24"/>
        </w:rPr>
        <w:t>minang</w:t>
      </w:r>
      <w:proofErr w:type="spellEnd"/>
      <w:r w:rsidRPr="000D4215">
        <w:rPr>
          <w:rFonts w:ascii="Tahoma" w:hAnsi="Tahoma" w:cs="Tahoma"/>
          <w:sz w:val="24"/>
          <w:szCs w:val="24"/>
        </w:rPr>
        <w:t xml:space="preserve">/ </w:t>
      </w:r>
      <w:proofErr w:type="spellStart"/>
      <w:r w:rsidRPr="000D4215">
        <w:rPr>
          <w:rFonts w:ascii="Tahoma" w:hAnsi="Tahoma" w:cs="Tahoma"/>
          <w:sz w:val="24"/>
          <w:szCs w:val="24"/>
        </w:rPr>
        <w:t>perantau</w:t>
      </w:r>
      <w:proofErr w:type="spellEnd"/>
      <w:r w:rsidRPr="000D42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4215">
        <w:rPr>
          <w:rFonts w:ascii="Tahoma" w:hAnsi="Tahoma" w:cs="Tahoma"/>
          <w:sz w:val="24"/>
          <w:szCs w:val="24"/>
        </w:rPr>
        <w:t>untuk</w:t>
      </w:r>
      <w:proofErr w:type="spellEnd"/>
      <w:r w:rsidRPr="000D42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4215">
        <w:rPr>
          <w:rFonts w:ascii="Tahoma" w:hAnsi="Tahoma" w:cs="Tahoma"/>
          <w:sz w:val="24"/>
          <w:szCs w:val="24"/>
        </w:rPr>
        <w:t>berperan</w:t>
      </w:r>
      <w:proofErr w:type="spellEnd"/>
      <w:r w:rsidRPr="000D42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4215">
        <w:rPr>
          <w:rFonts w:ascii="Tahoma" w:hAnsi="Tahoma" w:cs="Tahoma"/>
          <w:sz w:val="24"/>
          <w:szCs w:val="24"/>
        </w:rPr>
        <w:t>aktif</w:t>
      </w:r>
      <w:proofErr w:type="spellEnd"/>
      <w:r w:rsidRPr="000D42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4215">
        <w:rPr>
          <w:rFonts w:ascii="Tahoma" w:hAnsi="Tahoma" w:cs="Tahoma"/>
          <w:sz w:val="24"/>
          <w:szCs w:val="24"/>
        </w:rPr>
        <w:t>dalam</w:t>
      </w:r>
      <w:proofErr w:type="spellEnd"/>
      <w:r w:rsidRPr="000D42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4215">
        <w:rPr>
          <w:rFonts w:ascii="Tahoma" w:hAnsi="Tahoma" w:cs="Tahoma"/>
          <w:sz w:val="24"/>
          <w:szCs w:val="24"/>
        </w:rPr>
        <w:t>pembangunan</w:t>
      </w:r>
      <w:proofErr w:type="spellEnd"/>
      <w:r w:rsidRPr="000D4215">
        <w:rPr>
          <w:rFonts w:ascii="Tahoma" w:hAnsi="Tahoma" w:cs="Tahoma"/>
          <w:sz w:val="24"/>
          <w:szCs w:val="24"/>
        </w:rPr>
        <w:t xml:space="preserve"> Sumatera Barat;</w:t>
      </w:r>
    </w:p>
    <w:p w:rsidR="000D4215" w:rsidRPr="000D4215" w:rsidRDefault="000D4215" w:rsidP="000D421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proofErr w:type="spellStart"/>
      <w:r w:rsidRPr="000D4215">
        <w:rPr>
          <w:rFonts w:ascii="Tahoma" w:hAnsi="Tahoma" w:cs="Tahoma"/>
          <w:sz w:val="24"/>
          <w:szCs w:val="24"/>
        </w:rPr>
        <w:t>Mewujudkan</w:t>
      </w:r>
      <w:proofErr w:type="spellEnd"/>
      <w:r w:rsidRPr="000D42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4215">
        <w:rPr>
          <w:rFonts w:ascii="Tahoma" w:hAnsi="Tahoma" w:cs="Tahoma"/>
          <w:sz w:val="24"/>
          <w:szCs w:val="24"/>
        </w:rPr>
        <w:t>Badan</w:t>
      </w:r>
      <w:proofErr w:type="spellEnd"/>
      <w:r w:rsidRPr="000D42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4215">
        <w:rPr>
          <w:rFonts w:ascii="Tahoma" w:hAnsi="Tahoma" w:cs="Tahoma"/>
          <w:sz w:val="24"/>
          <w:szCs w:val="24"/>
        </w:rPr>
        <w:t>Penghubung</w:t>
      </w:r>
      <w:proofErr w:type="spellEnd"/>
      <w:r w:rsidRPr="000D42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4215">
        <w:rPr>
          <w:rFonts w:ascii="Tahoma" w:hAnsi="Tahoma" w:cs="Tahoma"/>
          <w:sz w:val="24"/>
          <w:szCs w:val="24"/>
        </w:rPr>
        <w:t>sebagai</w:t>
      </w:r>
      <w:proofErr w:type="spellEnd"/>
      <w:r w:rsidRPr="000D4215">
        <w:rPr>
          <w:rFonts w:ascii="Tahoma" w:hAnsi="Tahoma" w:cs="Tahoma"/>
          <w:sz w:val="24"/>
          <w:szCs w:val="24"/>
        </w:rPr>
        <w:t xml:space="preserve"> first destination </w:t>
      </w:r>
      <w:proofErr w:type="spellStart"/>
      <w:r w:rsidRPr="000D4215">
        <w:rPr>
          <w:rFonts w:ascii="Tahoma" w:hAnsi="Tahoma" w:cs="Tahoma"/>
          <w:sz w:val="24"/>
          <w:szCs w:val="24"/>
        </w:rPr>
        <w:t>dalam</w:t>
      </w:r>
      <w:proofErr w:type="spellEnd"/>
      <w:r w:rsidRPr="000D42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4215">
        <w:rPr>
          <w:rFonts w:ascii="Tahoma" w:hAnsi="Tahoma" w:cs="Tahoma"/>
          <w:sz w:val="24"/>
          <w:szCs w:val="24"/>
        </w:rPr>
        <w:t>onformasi</w:t>
      </w:r>
      <w:proofErr w:type="spellEnd"/>
      <w:r w:rsidRPr="000D42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4215">
        <w:rPr>
          <w:rFonts w:ascii="Tahoma" w:hAnsi="Tahoma" w:cs="Tahoma"/>
          <w:sz w:val="24"/>
          <w:szCs w:val="24"/>
        </w:rPr>
        <w:t>dan</w:t>
      </w:r>
      <w:proofErr w:type="spellEnd"/>
      <w:r w:rsidRPr="000D42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4215">
        <w:rPr>
          <w:rFonts w:ascii="Tahoma" w:hAnsi="Tahoma" w:cs="Tahoma"/>
          <w:sz w:val="24"/>
          <w:szCs w:val="24"/>
        </w:rPr>
        <w:t>promosi</w:t>
      </w:r>
      <w:proofErr w:type="spellEnd"/>
      <w:r w:rsidRPr="000D42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4215">
        <w:rPr>
          <w:rFonts w:ascii="Tahoma" w:hAnsi="Tahoma" w:cs="Tahoma"/>
          <w:sz w:val="24"/>
          <w:szCs w:val="24"/>
        </w:rPr>
        <w:t>potensi-potensi</w:t>
      </w:r>
      <w:proofErr w:type="spellEnd"/>
      <w:r w:rsidRPr="000D42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4215">
        <w:rPr>
          <w:rFonts w:ascii="Tahoma" w:hAnsi="Tahoma" w:cs="Tahoma"/>
          <w:sz w:val="24"/>
          <w:szCs w:val="24"/>
        </w:rPr>
        <w:t>daerah</w:t>
      </w:r>
      <w:proofErr w:type="spellEnd"/>
      <w:r w:rsidRPr="000D42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4215">
        <w:rPr>
          <w:rFonts w:ascii="Tahoma" w:hAnsi="Tahoma" w:cs="Tahoma"/>
          <w:sz w:val="24"/>
          <w:szCs w:val="24"/>
        </w:rPr>
        <w:t>di</w:t>
      </w:r>
      <w:proofErr w:type="spellEnd"/>
      <w:r w:rsidRPr="000D4215">
        <w:rPr>
          <w:rFonts w:ascii="Tahoma" w:hAnsi="Tahoma" w:cs="Tahoma"/>
          <w:sz w:val="24"/>
          <w:szCs w:val="24"/>
        </w:rPr>
        <w:t xml:space="preserve"> Jakarta;</w:t>
      </w:r>
    </w:p>
    <w:p w:rsidR="00CF0677" w:rsidRDefault="000D4215" w:rsidP="000D421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  <w:u w:val="single"/>
        </w:rPr>
      </w:pPr>
      <w:proofErr w:type="spellStart"/>
      <w:r w:rsidRPr="000D4215">
        <w:rPr>
          <w:rFonts w:ascii="Tahoma" w:hAnsi="Tahoma" w:cs="Tahoma"/>
          <w:sz w:val="24"/>
          <w:szCs w:val="24"/>
        </w:rPr>
        <w:t>Mewujudkan</w:t>
      </w:r>
      <w:proofErr w:type="spellEnd"/>
      <w:r w:rsidRPr="000D42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4215">
        <w:rPr>
          <w:rFonts w:ascii="Tahoma" w:hAnsi="Tahoma" w:cs="Tahoma"/>
          <w:sz w:val="24"/>
          <w:szCs w:val="24"/>
        </w:rPr>
        <w:t>iklim</w:t>
      </w:r>
      <w:proofErr w:type="spellEnd"/>
      <w:r w:rsidRPr="000D42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4215">
        <w:rPr>
          <w:rFonts w:ascii="Tahoma" w:hAnsi="Tahoma" w:cs="Tahoma"/>
          <w:sz w:val="24"/>
          <w:szCs w:val="24"/>
        </w:rPr>
        <w:t>kerjasama</w:t>
      </w:r>
      <w:proofErr w:type="spellEnd"/>
      <w:r w:rsidRPr="000D4215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0D4215">
        <w:rPr>
          <w:rFonts w:ascii="Tahoma" w:hAnsi="Tahoma" w:cs="Tahoma"/>
          <w:sz w:val="24"/>
          <w:szCs w:val="24"/>
        </w:rPr>
        <w:t>harmonis</w:t>
      </w:r>
      <w:proofErr w:type="spellEnd"/>
      <w:r w:rsidRPr="000D42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4215">
        <w:rPr>
          <w:rFonts w:ascii="Tahoma" w:hAnsi="Tahoma" w:cs="Tahoma"/>
          <w:sz w:val="24"/>
          <w:szCs w:val="24"/>
        </w:rPr>
        <w:t>dan</w:t>
      </w:r>
      <w:proofErr w:type="spellEnd"/>
      <w:r w:rsidRPr="000D42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4215">
        <w:rPr>
          <w:rFonts w:ascii="Tahoma" w:hAnsi="Tahoma" w:cs="Tahoma"/>
          <w:sz w:val="24"/>
          <w:szCs w:val="24"/>
        </w:rPr>
        <w:t>berkelanjutan</w:t>
      </w:r>
      <w:proofErr w:type="spellEnd"/>
      <w:r w:rsidRPr="000D42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4215">
        <w:rPr>
          <w:rFonts w:ascii="Tahoma" w:hAnsi="Tahoma" w:cs="Tahoma"/>
          <w:sz w:val="24"/>
          <w:szCs w:val="24"/>
        </w:rPr>
        <w:t>antara</w:t>
      </w:r>
      <w:proofErr w:type="spellEnd"/>
      <w:r w:rsidRPr="000D42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4215">
        <w:rPr>
          <w:rFonts w:ascii="Tahoma" w:hAnsi="Tahoma" w:cs="Tahoma"/>
          <w:sz w:val="24"/>
          <w:szCs w:val="24"/>
        </w:rPr>
        <w:t>Pemerintah</w:t>
      </w:r>
      <w:proofErr w:type="spellEnd"/>
      <w:r w:rsidRPr="000D42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4215">
        <w:rPr>
          <w:rFonts w:ascii="Tahoma" w:hAnsi="Tahoma" w:cs="Tahoma"/>
          <w:sz w:val="24"/>
          <w:szCs w:val="24"/>
        </w:rPr>
        <w:t>Provinsi</w:t>
      </w:r>
      <w:proofErr w:type="spellEnd"/>
      <w:r w:rsidRPr="000D4215">
        <w:rPr>
          <w:rFonts w:ascii="Tahoma" w:hAnsi="Tahoma" w:cs="Tahoma"/>
          <w:sz w:val="24"/>
          <w:szCs w:val="24"/>
        </w:rPr>
        <w:t xml:space="preserve"> Sumatera </w:t>
      </w:r>
      <w:proofErr w:type="spellStart"/>
      <w:r w:rsidRPr="000D4215">
        <w:rPr>
          <w:rFonts w:ascii="Tahoma" w:hAnsi="Tahoma" w:cs="Tahoma"/>
          <w:sz w:val="24"/>
          <w:szCs w:val="24"/>
        </w:rPr>
        <w:t>Baratbaik</w:t>
      </w:r>
      <w:proofErr w:type="spellEnd"/>
      <w:r w:rsidRPr="000D42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4215">
        <w:rPr>
          <w:rFonts w:ascii="Tahoma" w:hAnsi="Tahoma" w:cs="Tahoma"/>
          <w:sz w:val="24"/>
          <w:szCs w:val="24"/>
        </w:rPr>
        <w:t>secara</w:t>
      </w:r>
      <w:proofErr w:type="spellEnd"/>
      <w:r w:rsidRPr="000D42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4215">
        <w:rPr>
          <w:rFonts w:ascii="Tahoma" w:hAnsi="Tahoma" w:cs="Tahoma"/>
          <w:sz w:val="24"/>
          <w:szCs w:val="24"/>
        </w:rPr>
        <w:t>nasional</w:t>
      </w:r>
      <w:proofErr w:type="spellEnd"/>
      <w:r w:rsidRPr="000D42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4215">
        <w:rPr>
          <w:rFonts w:ascii="Tahoma" w:hAnsi="Tahoma" w:cs="Tahoma"/>
          <w:sz w:val="24"/>
          <w:szCs w:val="24"/>
        </w:rPr>
        <w:t>maupun</w:t>
      </w:r>
      <w:proofErr w:type="spellEnd"/>
      <w:r w:rsidRPr="000D42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4215">
        <w:rPr>
          <w:rFonts w:ascii="Tahoma" w:hAnsi="Tahoma" w:cs="Tahoma"/>
          <w:sz w:val="24"/>
          <w:szCs w:val="24"/>
        </w:rPr>
        <w:t>internasional</w:t>
      </w:r>
      <w:proofErr w:type="spellEnd"/>
      <w:r w:rsidRPr="000D4215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0D4215" w:rsidRDefault="000D4215" w:rsidP="000D4215">
      <w:pPr>
        <w:rPr>
          <w:rFonts w:ascii="Tahoma" w:hAnsi="Tahoma" w:cs="Tahoma"/>
          <w:b/>
          <w:sz w:val="24"/>
          <w:szCs w:val="24"/>
          <w:u w:val="single"/>
        </w:rPr>
      </w:pPr>
    </w:p>
    <w:p w:rsidR="000D4215" w:rsidRDefault="000D4215" w:rsidP="000D4215">
      <w:pPr>
        <w:rPr>
          <w:rFonts w:ascii="Tahoma" w:hAnsi="Tahoma" w:cs="Tahoma"/>
          <w:b/>
          <w:sz w:val="24"/>
          <w:szCs w:val="24"/>
          <w:u w:val="single"/>
        </w:rPr>
      </w:pPr>
    </w:p>
    <w:p w:rsidR="000D4215" w:rsidRDefault="000D4215" w:rsidP="000D4215">
      <w:pPr>
        <w:rPr>
          <w:rFonts w:ascii="Tahoma" w:hAnsi="Tahoma" w:cs="Tahoma"/>
          <w:b/>
          <w:sz w:val="24"/>
          <w:szCs w:val="24"/>
          <w:u w:val="single"/>
        </w:rPr>
      </w:pPr>
    </w:p>
    <w:p w:rsidR="000D4215" w:rsidRDefault="000D4215" w:rsidP="000D4215">
      <w:pPr>
        <w:rPr>
          <w:rFonts w:ascii="Tahoma" w:hAnsi="Tahoma" w:cs="Tahoma"/>
          <w:b/>
          <w:sz w:val="24"/>
          <w:szCs w:val="24"/>
          <w:u w:val="single"/>
        </w:rPr>
      </w:pPr>
    </w:p>
    <w:p w:rsidR="000D4215" w:rsidRDefault="000D4215" w:rsidP="000D4215">
      <w:pPr>
        <w:rPr>
          <w:rFonts w:ascii="Tahoma" w:hAnsi="Tahoma" w:cs="Tahoma"/>
          <w:b/>
          <w:sz w:val="24"/>
          <w:szCs w:val="24"/>
          <w:u w:val="single"/>
        </w:rPr>
      </w:pPr>
    </w:p>
    <w:p w:rsidR="000D4215" w:rsidRDefault="000D4215" w:rsidP="000D4215">
      <w:pPr>
        <w:rPr>
          <w:rFonts w:ascii="Tahoma" w:hAnsi="Tahoma" w:cs="Tahoma"/>
          <w:b/>
          <w:sz w:val="24"/>
          <w:szCs w:val="24"/>
          <w:u w:val="single"/>
        </w:rPr>
      </w:pPr>
    </w:p>
    <w:p w:rsidR="000D4215" w:rsidRDefault="000D4215" w:rsidP="000D4215">
      <w:pPr>
        <w:rPr>
          <w:rFonts w:ascii="Tahoma" w:hAnsi="Tahoma" w:cs="Tahoma"/>
          <w:b/>
          <w:sz w:val="24"/>
          <w:szCs w:val="24"/>
          <w:u w:val="single"/>
        </w:rPr>
      </w:pPr>
    </w:p>
    <w:p w:rsidR="000D4215" w:rsidRDefault="000D4215" w:rsidP="000D4215">
      <w:pPr>
        <w:rPr>
          <w:rFonts w:ascii="Tahoma" w:hAnsi="Tahoma" w:cs="Tahoma"/>
          <w:b/>
          <w:sz w:val="24"/>
          <w:szCs w:val="24"/>
          <w:u w:val="single"/>
        </w:rPr>
      </w:pPr>
    </w:p>
    <w:p w:rsidR="000D4215" w:rsidRDefault="000D4215" w:rsidP="000D4215">
      <w:pPr>
        <w:rPr>
          <w:rFonts w:ascii="Tahoma" w:hAnsi="Tahoma" w:cs="Tahoma"/>
          <w:b/>
          <w:sz w:val="24"/>
          <w:szCs w:val="24"/>
          <w:u w:val="single"/>
        </w:rPr>
      </w:pPr>
    </w:p>
    <w:p w:rsidR="00410A37" w:rsidRDefault="00410A37" w:rsidP="000D4215">
      <w:pPr>
        <w:rPr>
          <w:rFonts w:ascii="Tahoma" w:hAnsi="Tahoma" w:cs="Tahoma"/>
          <w:b/>
          <w:sz w:val="24"/>
          <w:szCs w:val="24"/>
          <w:u w:val="single"/>
        </w:rPr>
      </w:pPr>
    </w:p>
    <w:p w:rsidR="00410A37" w:rsidRDefault="00410A37" w:rsidP="000D4215">
      <w:pPr>
        <w:rPr>
          <w:rFonts w:ascii="Tahoma" w:hAnsi="Tahoma" w:cs="Tahoma"/>
          <w:b/>
          <w:sz w:val="24"/>
          <w:szCs w:val="24"/>
          <w:u w:val="single"/>
        </w:rPr>
      </w:pPr>
    </w:p>
    <w:p w:rsidR="000D4215" w:rsidRDefault="000D4215" w:rsidP="000D4215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TUGAS POKOK DAN FUNGSI BADAN PENGHUBUNG </w:t>
      </w:r>
    </w:p>
    <w:p w:rsidR="000D4215" w:rsidRDefault="000D4215" w:rsidP="000D4215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PROVINSI SUMATERA BARAT</w:t>
      </w:r>
    </w:p>
    <w:p w:rsidR="000D4215" w:rsidRDefault="000D4215" w:rsidP="000D4215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0D4215" w:rsidRDefault="000D4215" w:rsidP="000D4215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0D4215" w:rsidRDefault="000D4215" w:rsidP="000D4215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TUGAS POKOK BADAN PENGHUBNG</w:t>
      </w:r>
    </w:p>
    <w:p w:rsidR="000D4215" w:rsidRDefault="000D4215" w:rsidP="000D4215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0D4215" w:rsidRDefault="000D4215" w:rsidP="000D4215">
      <w:pPr>
        <w:spacing w:after="0"/>
        <w:jc w:val="center"/>
        <w:rPr>
          <w:rFonts w:ascii="Tahoma" w:hAnsi="Tahoma" w:cs="Tahoma"/>
          <w:sz w:val="24"/>
          <w:szCs w:val="24"/>
        </w:rPr>
      </w:pPr>
      <w:proofErr w:type="gramStart"/>
      <w:r w:rsidRPr="000D4215">
        <w:rPr>
          <w:rFonts w:ascii="Tahoma" w:hAnsi="Tahoma" w:cs="Tahoma"/>
          <w:sz w:val="24"/>
          <w:szCs w:val="24"/>
        </w:rPr>
        <w:t xml:space="preserve">“ </w:t>
      </w:r>
      <w:proofErr w:type="spellStart"/>
      <w:r w:rsidRPr="000D4215">
        <w:rPr>
          <w:rFonts w:ascii="Tahoma" w:hAnsi="Tahoma" w:cs="Tahoma"/>
          <w:sz w:val="24"/>
          <w:szCs w:val="24"/>
        </w:rPr>
        <w:t>Membantu</w:t>
      </w:r>
      <w:proofErr w:type="spellEnd"/>
      <w:proofErr w:type="gramEnd"/>
      <w:r w:rsidRPr="000D42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4215">
        <w:rPr>
          <w:rFonts w:ascii="Tahoma" w:hAnsi="Tahoma" w:cs="Tahoma"/>
          <w:sz w:val="24"/>
          <w:szCs w:val="24"/>
        </w:rPr>
        <w:t>Pemerintah</w:t>
      </w:r>
      <w:proofErr w:type="spellEnd"/>
      <w:r w:rsidRPr="000D4215">
        <w:rPr>
          <w:rFonts w:ascii="Tahoma" w:hAnsi="Tahoma" w:cs="Tahoma"/>
          <w:sz w:val="24"/>
          <w:szCs w:val="24"/>
        </w:rPr>
        <w:t xml:space="preserve"> Daerah </w:t>
      </w:r>
      <w:proofErr w:type="spellStart"/>
      <w:r w:rsidRPr="000D4215">
        <w:rPr>
          <w:rFonts w:ascii="Tahoma" w:hAnsi="Tahoma" w:cs="Tahoma"/>
          <w:sz w:val="24"/>
          <w:szCs w:val="24"/>
        </w:rPr>
        <w:t>dalan</w:t>
      </w:r>
      <w:proofErr w:type="spellEnd"/>
      <w:r w:rsidRPr="000D42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4215">
        <w:rPr>
          <w:rFonts w:ascii="Tahoma" w:hAnsi="Tahoma" w:cs="Tahoma"/>
          <w:sz w:val="24"/>
          <w:szCs w:val="24"/>
        </w:rPr>
        <w:t>Penyelenggaraan</w:t>
      </w:r>
      <w:proofErr w:type="spellEnd"/>
      <w:r w:rsidRPr="000D42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4215">
        <w:rPr>
          <w:rFonts w:ascii="Tahoma" w:hAnsi="Tahoma" w:cs="Tahoma"/>
          <w:sz w:val="24"/>
          <w:szCs w:val="24"/>
        </w:rPr>
        <w:t>Pemerintah</w:t>
      </w:r>
      <w:proofErr w:type="spellEnd"/>
      <w:r w:rsidRPr="000D42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4215">
        <w:rPr>
          <w:rFonts w:ascii="Tahoma" w:hAnsi="Tahoma" w:cs="Tahoma"/>
          <w:sz w:val="24"/>
          <w:szCs w:val="24"/>
        </w:rPr>
        <w:t>di</w:t>
      </w:r>
      <w:proofErr w:type="spellEnd"/>
      <w:r w:rsidRPr="000D4215">
        <w:rPr>
          <w:rFonts w:ascii="Tahoma" w:hAnsi="Tahoma" w:cs="Tahoma"/>
          <w:sz w:val="24"/>
          <w:szCs w:val="24"/>
        </w:rPr>
        <w:t xml:space="preserve"> Jakarta”</w:t>
      </w:r>
    </w:p>
    <w:p w:rsidR="000D4215" w:rsidRDefault="000D4215" w:rsidP="000D4215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0D4215" w:rsidRDefault="000D4215" w:rsidP="000D4215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0D4215" w:rsidRDefault="000D4215" w:rsidP="000D4215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0D4215">
        <w:rPr>
          <w:rFonts w:ascii="Tahoma" w:hAnsi="Tahoma" w:cs="Tahoma"/>
          <w:b/>
          <w:sz w:val="24"/>
          <w:szCs w:val="24"/>
          <w:u w:val="single"/>
        </w:rPr>
        <w:t>FUNGSI BADAN PENGHUBUNG</w:t>
      </w:r>
    </w:p>
    <w:p w:rsidR="000D4215" w:rsidRDefault="000D4215" w:rsidP="000D4215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0D4215" w:rsidRPr="00410A37" w:rsidRDefault="000D4215" w:rsidP="00410A37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proofErr w:type="spellStart"/>
      <w:r w:rsidRPr="00410A37">
        <w:rPr>
          <w:rFonts w:ascii="Tahoma" w:hAnsi="Tahoma" w:cs="Tahoma"/>
          <w:sz w:val="24"/>
          <w:szCs w:val="24"/>
        </w:rPr>
        <w:t>Penyelenggaraan</w:t>
      </w:r>
      <w:proofErr w:type="spellEnd"/>
      <w:r w:rsidRPr="00410A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10A37">
        <w:rPr>
          <w:rFonts w:ascii="Tahoma" w:hAnsi="Tahoma" w:cs="Tahoma"/>
          <w:sz w:val="24"/>
          <w:szCs w:val="24"/>
        </w:rPr>
        <w:t>urusan</w:t>
      </w:r>
      <w:proofErr w:type="spellEnd"/>
      <w:r w:rsidRPr="00410A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10A37">
        <w:rPr>
          <w:rFonts w:ascii="Tahoma" w:hAnsi="Tahoma" w:cs="Tahoma"/>
          <w:sz w:val="24"/>
          <w:szCs w:val="24"/>
        </w:rPr>
        <w:t>Humas</w:t>
      </w:r>
      <w:proofErr w:type="spellEnd"/>
      <w:r w:rsidRPr="00410A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10A37">
        <w:rPr>
          <w:rFonts w:ascii="Tahoma" w:hAnsi="Tahoma" w:cs="Tahoma"/>
          <w:sz w:val="24"/>
          <w:szCs w:val="24"/>
        </w:rPr>
        <w:t>dan</w:t>
      </w:r>
      <w:proofErr w:type="spellEnd"/>
      <w:r w:rsidRPr="00410A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10A37">
        <w:rPr>
          <w:rFonts w:ascii="Tahoma" w:hAnsi="Tahoma" w:cs="Tahoma"/>
          <w:sz w:val="24"/>
          <w:szCs w:val="24"/>
        </w:rPr>
        <w:t>Protokol</w:t>
      </w:r>
      <w:proofErr w:type="spellEnd"/>
      <w:r w:rsidR="00410A37" w:rsidRPr="00410A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10A37">
        <w:rPr>
          <w:rFonts w:ascii="Tahoma" w:hAnsi="Tahoma" w:cs="Tahoma"/>
          <w:sz w:val="24"/>
          <w:szCs w:val="24"/>
        </w:rPr>
        <w:t>Pejabata</w:t>
      </w:r>
      <w:proofErr w:type="spellEnd"/>
      <w:r w:rsidRPr="00410A37">
        <w:rPr>
          <w:rFonts w:ascii="Tahoma" w:hAnsi="Tahoma" w:cs="Tahoma"/>
          <w:sz w:val="24"/>
          <w:szCs w:val="24"/>
        </w:rPr>
        <w:t xml:space="preserve"> Daerah </w:t>
      </w:r>
      <w:proofErr w:type="spellStart"/>
      <w:r w:rsidRPr="00410A37">
        <w:rPr>
          <w:rFonts w:ascii="Tahoma" w:hAnsi="Tahoma" w:cs="Tahoma"/>
          <w:sz w:val="24"/>
          <w:szCs w:val="24"/>
        </w:rPr>
        <w:t>di</w:t>
      </w:r>
      <w:proofErr w:type="spellEnd"/>
      <w:r w:rsidRPr="00410A37">
        <w:rPr>
          <w:rFonts w:ascii="Tahoma" w:hAnsi="Tahoma" w:cs="Tahoma"/>
          <w:sz w:val="24"/>
          <w:szCs w:val="24"/>
        </w:rPr>
        <w:t xml:space="preserve"> Jakarta;</w:t>
      </w:r>
    </w:p>
    <w:p w:rsidR="000D4215" w:rsidRPr="00410A37" w:rsidRDefault="00410A37" w:rsidP="00410A37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proofErr w:type="spellStart"/>
      <w:r w:rsidRPr="00410A37">
        <w:rPr>
          <w:rFonts w:ascii="Tahoma" w:hAnsi="Tahoma" w:cs="Tahoma"/>
          <w:sz w:val="24"/>
          <w:szCs w:val="24"/>
        </w:rPr>
        <w:t>Memfasilitasi</w:t>
      </w:r>
      <w:proofErr w:type="spellEnd"/>
      <w:r w:rsidRPr="00410A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10A37">
        <w:rPr>
          <w:rFonts w:ascii="Tahoma" w:hAnsi="Tahoma" w:cs="Tahoma"/>
          <w:sz w:val="24"/>
          <w:szCs w:val="24"/>
        </w:rPr>
        <w:t>hubungan</w:t>
      </w:r>
      <w:proofErr w:type="spellEnd"/>
      <w:r w:rsidRPr="00410A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10A37">
        <w:rPr>
          <w:rFonts w:ascii="Tahoma" w:hAnsi="Tahoma" w:cs="Tahoma"/>
          <w:sz w:val="24"/>
          <w:szCs w:val="24"/>
        </w:rPr>
        <w:t>kerja</w:t>
      </w:r>
      <w:proofErr w:type="spellEnd"/>
      <w:r w:rsidRPr="00410A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10A37">
        <w:rPr>
          <w:rFonts w:ascii="Tahoma" w:hAnsi="Tahoma" w:cs="Tahoma"/>
          <w:sz w:val="24"/>
          <w:szCs w:val="24"/>
        </w:rPr>
        <w:t>Pejabat</w:t>
      </w:r>
      <w:proofErr w:type="spellEnd"/>
      <w:r w:rsidRPr="00410A37">
        <w:rPr>
          <w:rFonts w:ascii="Tahoma" w:hAnsi="Tahoma" w:cs="Tahoma"/>
          <w:sz w:val="24"/>
          <w:szCs w:val="24"/>
        </w:rPr>
        <w:t xml:space="preserve"> Daerah </w:t>
      </w:r>
      <w:proofErr w:type="spellStart"/>
      <w:r w:rsidRPr="00410A37">
        <w:rPr>
          <w:rFonts w:ascii="Tahoma" w:hAnsi="Tahoma" w:cs="Tahoma"/>
          <w:sz w:val="24"/>
          <w:szCs w:val="24"/>
        </w:rPr>
        <w:t>dan</w:t>
      </w:r>
      <w:proofErr w:type="spellEnd"/>
      <w:r w:rsidRPr="00410A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10A37">
        <w:rPr>
          <w:rFonts w:ascii="Tahoma" w:hAnsi="Tahoma" w:cs="Tahoma"/>
          <w:sz w:val="24"/>
          <w:szCs w:val="24"/>
        </w:rPr>
        <w:t>koordinasi</w:t>
      </w:r>
      <w:proofErr w:type="spellEnd"/>
      <w:r w:rsidRPr="00410A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10A37">
        <w:rPr>
          <w:rFonts w:ascii="Tahoma" w:hAnsi="Tahoma" w:cs="Tahoma"/>
          <w:sz w:val="24"/>
          <w:szCs w:val="24"/>
        </w:rPr>
        <w:t>antar</w:t>
      </w:r>
      <w:proofErr w:type="spellEnd"/>
      <w:r w:rsidRPr="00410A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10A37">
        <w:rPr>
          <w:rFonts w:ascii="Tahoma" w:hAnsi="Tahoma" w:cs="Tahoma"/>
          <w:sz w:val="24"/>
          <w:szCs w:val="24"/>
        </w:rPr>
        <w:t>Lembaga</w:t>
      </w:r>
      <w:proofErr w:type="spellEnd"/>
      <w:r w:rsidRPr="00410A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10A37">
        <w:rPr>
          <w:rFonts w:ascii="Tahoma" w:hAnsi="Tahoma" w:cs="Tahoma"/>
          <w:sz w:val="24"/>
          <w:szCs w:val="24"/>
        </w:rPr>
        <w:t>di</w:t>
      </w:r>
      <w:proofErr w:type="spellEnd"/>
      <w:r w:rsidRPr="00410A37">
        <w:rPr>
          <w:rFonts w:ascii="Tahoma" w:hAnsi="Tahoma" w:cs="Tahoma"/>
          <w:sz w:val="24"/>
          <w:szCs w:val="24"/>
        </w:rPr>
        <w:t xml:space="preserve"> Jakarta;</w:t>
      </w:r>
    </w:p>
    <w:p w:rsidR="00410A37" w:rsidRPr="00410A37" w:rsidRDefault="00410A37" w:rsidP="00410A37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proofErr w:type="spellStart"/>
      <w:r w:rsidRPr="00410A37">
        <w:rPr>
          <w:rFonts w:ascii="Tahoma" w:hAnsi="Tahoma" w:cs="Tahoma"/>
          <w:sz w:val="24"/>
          <w:szCs w:val="24"/>
        </w:rPr>
        <w:t>Penyelenggra</w:t>
      </w:r>
      <w:proofErr w:type="spellEnd"/>
      <w:r w:rsidRPr="00410A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10A37">
        <w:rPr>
          <w:rFonts w:ascii="Tahoma" w:hAnsi="Tahoma" w:cs="Tahoma"/>
          <w:sz w:val="24"/>
          <w:szCs w:val="24"/>
        </w:rPr>
        <w:t>urusan</w:t>
      </w:r>
      <w:proofErr w:type="spellEnd"/>
      <w:r w:rsidRPr="00410A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10A37">
        <w:rPr>
          <w:rFonts w:ascii="Tahoma" w:hAnsi="Tahoma" w:cs="Tahoma"/>
          <w:sz w:val="24"/>
          <w:szCs w:val="24"/>
        </w:rPr>
        <w:t>Keuangan</w:t>
      </w:r>
      <w:proofErr w:type="spellEnd"/>
      <w:r w:rsidRPr="00410A3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410A37">
        <w:rPr>
          <w:rFonts w:ascii="Tahoma" w:hAnsi="Tahoma" w:cs="Tahoma"/>
          <w:sz w:val="24"/>
          <w:szCs w:val="24"/>
        </w:rPr>
        <w:t>Perlengkapan</w:t>
      </w:r>
      <w:proofErr w:type="spellEnd"/>
      <w:r w:rsidRPr="00410A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10A37">
        <w:rPr>
          <w:rFonts w:ascii="Tahoma" w:hAnsi="Tahoma" w:cs="Tahoma"/>
          <w:sz w:val="24"/>
          <w:szCs w:val="24"/>
        </w:rPr>
        <w:t>dan</w:t>
      </w:r>
      <w:proofErr w:type="spellEnd"/>
      <w:r w:rsidRPr="00410A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10A37">
        <w:rPr>
          <w:rFonts w:ascii="Tahoma" w:hAnsi="Tahoma" w:cs="Tahoma"/>
          <w:sz w:val="24"/>
          <w:szCs w:val="24"/>
        </w:rPr>
        <w:t>Aset</w:t>
      </w:r>
      <w:proofErr w:type="spellEnd"/>
      <w:r w:rsidRPr="00410A37">
        <w:rPr>
          <w:rFonts w:ascii="Tahoma" w:hAnsi="Tahoma" w:cs="Tahoma"/>
          <w:sz w:val="24"/>
          <w:szCs w:val="24"/>
        </w:rPr>
        <w:t xml:space="preserve"> Kantor;</w:t>
      </w:r>
    </w:p>
    <w:p w:rsidR="00410A37" w:rsidRDefault="00410A37" w:rsidP="00410A37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proofErr w:type="spellStart"/>
      <w:r w:rsidRPr="00410A37">
        <w:rPr>
          <w:rFonts w:ascii="Tahoma" w:hAnsi="Tahoma" w:cs="Tahoma"/>
          <w:sz w:val="24"/>
          <w:szCs w:val="24"/>
        </w:rPr>
        <w:t>Melaksanakan</w:t>
      </w:r>
      <w:proofErr w:type="spellEnd"/>
      <w:r w:rsidRPr="00410A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10A37">
        <w:rPr>
          <w:rFonts w:ascii="Tahoma" w:hAnsi="Tahoma" w:cs="Tahoma"/>
          <w:sz w:val="24"/>
          <w:szCs w:val="24"/>
        </w:rPr>
        <w:t>Penyelenggaraan</w:t>
      </w:r>
      <w:proofErr w:type="spellEnd"/>
      <w:r w:rsidRPr="00410A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10A37">
        <w:rPr>
          <w:rFonts w:ascii="Tahoma" w:hAnsi="Tahoma" w:cs="Tahoma"/>
          <w:sz w:val="24"/>
          <w:szCs w:val="24"/>
        </w:rPr>
        <w:t>urusan</w:t>
      </w:r>
      <w:proofErr w:type="spellEnd"/>
      <w:r w:rsidRPr="00410A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10A37">
        <w:rPr>
          <w:rFonts w:ascii="Tahoma" w:hAnsi="Tahoma" w:cs="Tahoma"/>
          <w:sz w:val="24"/>
          <w:szCs w:val="24"/>
        </w:rPr>
        <w:t>Ketatausahaan</w:t>
      </w:r>
      <w:proofErr w:type="spellEnd"/>
      <w:r w:rsidRPr="00410A3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410A37">
        <w:rPr>
          <w:rFonts w:ascii="Tahoma" w:hAnsi="Tahoma" w:cs="Tahoma"/>
          <w:sz w:val="24"/>
          <w:szCs w:val="24"/>
        </w:rPr>
        <w:t>Kepegawaian</w:t>
      </w:r>
      <w:proofErr w:type="spellEnd"/>
      <w:r w:rsidRPr="00410A3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410A37">
        <w:rPr>
          <w:rFonts w:ascii="Tahoma" w:hAnsi="Tahoma" w:cs="Tahoma"/>
          <w:sz w:val="24"/>
          <w:szCs w:val="24"/>
        </w:rPr>
        <w:t>Hukum</w:t>
      </w:r>
      <w:proofErr w:type="spellEnd"/>
      <w:r w:rsidRPr="00410A3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410A37">
        <w:rPr>
          <w:rFonts w:ascii="Tahoma" w:hAnsi="Tahoma" w:cs="Tahoma"/>
          <w:sz w:val="24"/>
          <w:szCs w:val="24"/>
        </w:rPr>
        <w:t>Ketatalaksanaan</w:t>
      </w:r>
      <w:proofErr w:type="spellEnd"/>
      <w:r w:rsidRPr="00410A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10A37">
        <w:rPr>
          <w:rFonts w:ascii="Tahoma" w:hAnsi="Tahoma" w:cs="Tahoma"/>
          <w:sz w:val="24"/>
          <w:szCs w:val="24"/>
        </w:rPr>
        <w:t>dan</w:t>
      </w:r>
      <w:proofErr w:type="spellEnd"/>
      <w:r w:rsidRPr="00410A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10A37">
        <w:rPr>
          <w:rFonts w:ascii="Tahoma" w:hAnsi="Tahoma" w:cs="Tahoma"/>
          <w:sz w:val="24"/>
          <w:szCs w:val="24"/>
        </w:rPr>
        <w:t>Penyusunan</w:t>
      </w:r>
      <w:proofErr w:type="spellEnd"/>
      <w:r w:rsidRPr="00410A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10A37">
        <w:rPr>
          <w:rFonts w:ascii="Tahoma" w:hAnsi="Tahoma" w:cs="Tahoma"/>
          <w:sz w:val="24"/>
          <w:szCs w:val="24"/>
        </w:rPr>
        <w:t>rencanadan</w:t>
      </w:r>
      <w:proofErr w:type="spellEnd"/>
      <w:r w:rsidRPr="00410A37">
        <w:rPr>
          <w:rFonts w:ascii="Tahoma" w:hAnsi="Tahoma" w:cs="Tahoma"/>
          <w:sz w:val="24"/>
          <w:szCs w:val="24"/>
        </w:rPr>
        <w:t xml:space="preserve"> Program Kantor;</w:t>
      </w:r>
    </w:p>
    <w:p w:rsidR="00410A37" w:rsidRDefault="00410A37" w:rsidP="00410A37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Penyelenggaraan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Monotoring</w:t>
      </w:r>
      <w:proofErr w:type="spellEnd"/>
      <w:r>
        <w:rPr>
          <w:rFonts w:ascii="Tahoma" w:hAnsi="Tahoma" w:cs="Tahoma"/>
          <w:sz w:val="24"/>
          <w:szCs w:val="24"/>
        </w:rPr>
        <w:t xml:space="preserve"> , </w:t>
      </w:r>
      <w:proofErr w:type="spellStart"/>
      <w:r>
        <w:rPr>
          <w:rFonts w:ascii="Tahoma" w:hAnsi="Tahoma" w:cs="Tahoma"/>
          <w:sz w:val="24"/>
          <w:szCs w:val="24"/>
        </w:rPr>
        <w:t>Evaluasi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Pelaporan</w:t>
      </w:r>
      <w:proofErr w:type="spellEnd"/>
      <w:r>
        <w:rPr>
          <w:rFonts w:ascii="Tahoma" w:hAnsi="Tahoma" w:cs="Tahoma"/>
          <w:sz w:val="24"/>
          <w:szCs w:val="24"/>
        </w:rPr>
        <w:t>;</w:t>
      </w:r>
    </w:p>
    <w:p w:rsidR="00410A37" w:rsidRDefault="00410A37" w:rsidP="00410A37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Pembinan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jabatan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Fungsional</w:t>
      </w:r>
      <w:proofErr w:type="spellEnd"/>
      <w:r>
        <w:rPr>
          <w:rFonts w:ascii="Tahoma" w:hAnsi="Tahoma" w:cs="Tahoma"/>
          <w:sz w:val="24"/>
          <w:szCs w:val="24"/>
        </w:rPr>
        <w:t>;</w:t>
      </w:r>
    </w:p>
    <w:p w:rsidR="00410A37" w:rsidRPr="00410A37" w:rsidRDefault="00410A37" w:rsidP="00410A37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Pelaksanaan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tugas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lain</w:t>
      </w:r>
      <w:proofErr w:type="gramEnd"/>
      <w:r>
        <w:rPr>
          <w:rFonts w:ascii="Tahoma" w:hAnsi="Tahoma" w:cs="Tahoma"/>
          <w:sz w:val="24"/>
          <w:szCs w:val="24"/>
        </w:rPr>
        <w:t xml:space="preserve"> yang </w:t>
      </w:r>
      <w:proofErr w:type="spellStart"/>
      <w:r>
        <w:rPr>
          <w:rFonts w:ascii="Tahoma" w:hAnsi="Tahoma" w:cs="Tahoma"/>
          <w:sz w:val="24"/>
          <w:szCs w:val="24"/>
        </w:rPr>
        <w:t>diberikan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Pimpinan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sectPr w:rsidR="00410A37" w:rsidRPr="00410A37" w:rsidSect="00711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DAC"/>
    <w:multiLevelType w:val="hybridMultilevel"/>
    <w:tmpl w:val="73C25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65042"/>
    <w:multiLevelType w:val="hybridMultilevel"/>
    <w:tmpl w:val="A664F250"/>
    <w:lvl w:ilvl="0" w:tplc="A11AD6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0677"/>
    <w:rsid w:val="000D4215"/>
    <w:rsid w:val="00105E0D"/>
    <w:rsid w:val="00321CFE"/>
    <w:rsid w:val="00410A37"/>
    <w:rsid w:val="00711FAC"/>
    <w:rsid w:val="00CF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PERWAKILAN</dc:creator>
  <cp:lastModifiedBy>PERWAKILAN</cp:lastModifiedBy>
  <cp:revision>1</cp:revision>
  <dcterms:created xsi:type="dcterms:W3CDTF">2019-07-02T06:47:00Z</dcterms:created>
  <dcterms:modified xsi:type="dcterms:W3CDTF">2019-07-02T07:14:00Z</dcterms:modified>
</cp:coreProperties>
</file>